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16F3" w14:textId="77777777" w:rsidR="000F20D4" w:rsidRPr="00FF45CA" w:rsidRDefault="000F20D4" w:rsidP="000F20D4">
      <w:pPr>
        <w:jc w:val="center"/>
      </w:pPr>
      <w:r w:rsidRPr="00FF45CA">
        <w:t>COMMUNITY PRESERVATION COMMITTEE</w:t>
      </w:r>
    </w:p>
    <w:p w14:paraId="460949E9" w14:textId="77777777" w:rsidR="000F20D4" w:rsidRPr="00FF45CA" w:rsidRDefault="000F20D4" w:rsidP="000F20D4">
      <w:pPr>
        <w:jc w:val="center"/>
      </w:pPr>
      <w:r w:rsidRPr="00FF45CA">
        <w:t>WILLIAMSTOWN, MASSACHUSETTS</w:t>
      </w:r>
    </w:p>
    <w:p w14:paraId="6D653D1E" w14:textId="3A1EFCE5" w:rsidR="000F20D4" w:rsidRPr="00FF45CA" w:rsidRDefault="002D7CB3" w:rsidP="000F20D4">
      <w:pPr>
        <w:jc w:val="center"/>
      </w:pPr>
      <w:r>
        <w:t>TUESDAY</w:t>
      </w:r>
      <w:r w:rsidR="000F20D4">
        <w:t>, F</w:t>
      </w:r>
      <w:r w:rsidR="0006089F">
        <w:t>EBRUARY</w:t>
      </w:r>
      <w:r w:rsidR="000F20D4">
        <w:t xml:space="preserve"> 18, 2025</w:t>
      </w:r>
      <w:r w:rsidR="000F20D4" w:rsidRPr="00FF45CA">
        <w:t>, AT 7 PM</w:t>
      </w:r>
    </w:p>
    <w:p w14:paraId="5FE6A10E" w14:textId="77777777" w:rsidR="000F20D4" w:rsidRPr="00FF45CA" w:rsidRDefault="000F20D4" w:rsidP="000F20D4">
      <w:pPr>
        <w:jc w:val="center"/>
      </w:pPr>
      <w:r w:rsidRPr="00FF45CA">
        <w:t>TOWN HALL MEETING ROOM</w:t>
      </w:r>
    </w:p>
    <w:p w14:paraId="2DBD8B5A" w14:textId="77777777" w:rsidR="000F20D4" w:rsidRDefault="000F20D4" w:rsidP="000F20D4">
      <w:pPr>
        <w:jc w:val="center"/>
      </w:pPr>
      <w:r w:rsidRPr="00FF45CA">
        <w:t>AGENDA</w:t>
      </w:r>
    </w:p>
    <w:p w14:paraId="13D93BB1" w14:textId="77777777" w:rsidR="000F20D4" w:rsidRPr="00FF45CA" w:rsidRDefault="000F20D4" w:rsidP="000F20D4">
      <w:pPr>
        <w:jc w:val="center"/>
      </w:pPr>
    </w:p>
    <w:p w14:paraId="5B97B96F" w14:textId="77777777" w:rsidR="000F20D4" w:rsidRPr="00FF45CA" w:rsidRDefault="000F20D4" w:rsidP="000F20D4"/>
    <w:p w14:paraId="66B1CAF0" w14:textId="77777777" w:rsidR="000F20D4" w:rsidRDefault="000F20D4" w:rsidP="000F20D4">
      <w:r w:rsidRPr="00FF45CA">
        <w:t>Welcome</w:t>
      </w:r>
      <w:r>
        <w:t xml:space="preserve">, Land Acknowledgement, </w:t>
      </w:r>
      <w:r w:rsidRPr="00FF45CA">
        <w:t xml:space="preserve">and </w:t>
      </w:r>
      <w:r>
        <w:t>Outline of Meeting Procedure</w:t>
      </w:r>
    </w:p>
    <w:p w14:paraId="6F6562F9" w14:textId="77777777" w:rsidR="000F20D4" w:rsidRDefault="000F20D4" w:rsidP="000F20D4"/>
    <w:p w14:paraId="4DC33D71" w14:textId="50D6CB4A" w:rsidR="000F20D4" w:rsidRDefault="000F20D4" w:rsidP="000F20D4">
      <w:r>
        <w:t>Review and Vote on CPC Minutes Dated January 29, 2025</w:t>
      </w:r>
    </w:p>
    <w:p w14:paraId="625DE5D9" w14:textId="77777777" w:rsidR="000F20D4" w:rsidRDefault="000F20D4" w:rsidP="000F20D4"/>
    <w:p w14:paraId="7823351A" w14:textId="45E64C99" w:rsidR="000F20D4" w:rsidRDefault="000F20D4" w:rsidP="000F20D4">
      <w:r>
        <w:t>Discussion and Vote on the Proposed FY26 Warrant Articles Covering the Committee’s Allocation Decisions</w:t>
      </w:r>
    </w:p>
    <w:p w14:paraId="1FEC64D2" w14:textId="77777777" w:rsidR="000F20D4" w:rsidRPr="00FF45CA" w:rsidRDefault="000F20D4" w:rsidP="000F20D4"/>
    <w:p w14:paraId="5618F33D" w14:textId="5E82E759" w:rsidR="000F20D4" w:rsidRDefault="000F20D4" w:rsidP="000F20D4">
      <w:r>
        <w:t>Consideration of Proposed Changes to the CPC Application for FY27 presented by the Committee’s Working Group on Application Revisions</w:t>
      </w:r>
    </w:p>
    <w:p w14:paraId="1638472D" w14:textId="77777777" w:rsidR="000F20D4" w:rsidRDefault="000F20D4" w:rsidP="000F20D4">
      <w:r>
        <w:t xml:space="preserve">           Requirements in the Application Printed Form</w:t>
      </w:r>
    </w:p>
    <w:p w14:paraId="080F3EED" w14:textId="47A3577F" w:rsidR="000F20D4" w:rsidRDefault="000F20D4" w:rsidP="000F20D4">
      <w:r>
        <w:t xml:space="preserve">           Criteria to Consider When Reviewing an </w:t>
      </w:r>
      <w:proofErr w:type="gramStart"/>
      <w:r>
        <w:t>Application</w:t>
      </w:r>
      <w:proofErr w:type="gramEnd"/>
    </w:p>
    <w:p w14:paraId="79D3AA7A" w14:textId="4AE49B90" w:rsidR="000F20D4" w:rsidRDefault="000F20D4" w:rsidP="000F20D4">
      <w:r>
        <w:t xml:space="preserve">           Other Factors</w:t>
      </w:r>
    </w:p>
    <w:p w14:paraId="4CD80733" w14:textId="77777777" w:rsidR="000F20D4" w:rsidRDefault="000F20D4" w:rsidP="000F20D4"/>
    <w:p w14:paraId="067296B6" w14:textId="77777777" w:rsidR="000F20D4" w:rsidRDefault="000F20D4" w:rsidP="000F20D4">
      <w:r w:rsidRPr="00FF45CA">
        <w:t>Other Business</w:t>
      </w:r>
    </w:p>
    <w:p w14:paraId="09E0979D" w14:textId="77777777" w:rsidR="000F20D4" w:rsidRPr="00FF45CA" w:rsidRDefault="000F20D4" w:rsidP="000F20D4"/>
    <w:p w14:paraId="750C66F5" w14:textId="77777777" w:rsidR="000F20D4" w:rsidRPr="00FF45CA" w:rsidRDefault="000F20D4" w:rsidP="000F20D4">
      <w:r w:rsidRPr="00FF45CA">
        <w:t>Adjournment</w:t>
      </w:r>
    </w:p>
    <w:p w14:paraId="77D6B099" w14:textId="77777777" w:rsidR="000F20D4" w:rsidRPr="00FF45CA" w:rsidRDefault="000F20D4" w:rsidP="000F20D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8803"/>
      </w:tblGrid>
      <w:tr w:rsidR="000F20D4" w:rsidRPr="00FF45CA" w14:paraId="732835BF" w14:textId="77777777" w:rsidTr="00F40DB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0241D77F" w14:textId="77777777" w:rsidR="000F20D4" w:rsidRPr="00FF45CA" w:rsidRDefault="000F20D4" w:rsidP="00F40DB7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C4A1" w14:textId="77777777" w:rsidR="000F20D4" w:rsidRPr="00FF45CA" w:rsidRDefault="000F20D4" w:rsidP="00F40DB7"/>
        </w:tc>
      </w:tr>
    </w:tbl>
    <w:p w14:paraId="68A2C863" w14:textId="77777777" w:rsidR="000F20D4" w:rsidRDefault="000F20D4" w:rsidP="000F20D4"/>
    <w:p w14:paraId="47EE5C4D" w14:textId="77777777" w:rsidR="000F20D4" w:rsidRDefault="000F20D4" w:rsidP="000F20D4"/>
    <w:p w14:paraId="1E57C3C0" w14:textId="77777777" w:rsidR="000F20D4" w:rsidRDefault="000F20D4" w:rsidP="000F20D4"/>
    <w:p w14:paraId="6EC7B6E2" w14:textId="77777777" w:rsidR="000F20D4" w:rsidRDefault="000F20D4"/>
    <w:sectPr w:rsidR="000F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D4"/>
    <w:rsid w:val="0006089F"/>
    <w:rsid w:val="00077F6B"/>
    <w:rsid w:val="000B2D0D"/>
    <w:rsid w:val="000F20D4"/>
    <w:rsid w:val="001444F9"/>
    <w:rsid w:val="002D7CB3"/>
    <w:rsid w:val="00D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6622"/>
  <w15:chartTrackingRefBased/>
  <w15:docId w15:val="{4C0450EA-FB92-4DF8-AD34-383A96AD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D4"/>
  </w:style>
  <w:style w:type="paragraph" w:styleId="Heading1">
    <w:name w:val="heading 1"/>
    <w:basedOn w:val="Normal"/>
    <w:next w:val="Normal"/>
    <w:link w:val="Heading1Char"/>
    <w:uiPriority w:val="9"/>
    <w:qFormat/>
    <w:rsid w:val="000F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3</cp:revision>
  <dcterms:created xsi:type="dcterms:W3CDTF">2025-02-07T16:10:00Z</dcterms:created>
  <dcterms:modified xsi:type="dcterms:W3CDTF">2025-02-07T17:02:00Z</dcterms:modified>
</cp:coreProperties>
</file>